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4" w:rsidRDefault="00416503">
      <w:pPr>
        <w:shd w:val="clear" w:color="auto" w:fill="FFFFFF"/>
        <w:tabs>
          <w:tab w:val="left" w:leader="underscore" w:pos="1445"/>
          <w:tab w:val="left" w:leader="dot" w:pos="11520"/>
          <w:tab w:val="left" w:leader="underscore" w:pos="13627"/>
        </w:tabs>
        <w:spacing w:before="269" w:line="264" w:lineRule="exact"/>
        <w:ind w:left="509" w:right="442" w:hanging="509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</w:rPr>
        <w:t>Сводка предложений, поступивших до 20 марта 2017 г. в рамках общественного обсуждения проекта инвестиционной программы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ООО «</w:t>
      </w:r>
      <w:r w:rsidR="002D7F21">
        <w:rPr>
          <w:b/>
          <w:bCs/>
          <w:sz w:val="22"/>
          <w:szCs w:val="22"/>
          <w:u w:val="single"/>
        </w:rPr>
        <w:t>Производственное жилищно-коммунальное хозяйство Мишкинское</w:t>
      </w:r>
      <w:r>
        <w:rPr>
          <w:b/>
          <w:bCs/>
          <w:sz w:val="22"/>
          <w:szCs w:val="22"/>
          <w:u w:val="single"/>
        </w:rPr>
        <w:t xml:space="preserve">» в сфере электроэнергетики на 2017 - 2021 </w:t>
      </w:r>
      <w:r w:rsidR="002D7F21">
        <w:rPr>
          <w:b/>
          <w:bCs/>
          <w:sz w:val="22"/>
          <w:szCs w:val="22"/>
          <w:u w:val="single"/>
        </w:rPr>
        <w:t>г.г. (в части корректировки 2017,2018</w:t>
      </w:r>
      <w:proofErr w:type="gramEnd"/>
    </w:p>
    <w:tbl>
      <w:tblPr>
        <w:tblW w:w="15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9580"/>
      </w:tblGrid>
      <w:tr w:rsidR="00CE3324" w:rsidTr="006364C7">
        <w:trPr>
          <w:trHeight w:val="840"/>
        </w:trPr>
        <w:tc>
          <w:tcPr>
            <w:tcW w:w="851" w:type="dxa"/>
          </w:tcPr>
          <w:p w:rsidR="00CE3324" w:rsidRPr="00CE3324" w:rsidRDefault="00CE3324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 w:rsidRPr="00CE3324">
              <w:rPr>
                <w:bCs/>
                <w:sz w:val="22"/>
                <w:szCs w:val="22"/>
              </w:rPr>
              <w:t>№</w:t>
            </w:r>
          </w:p>
          <w:p w:rsidR="00CE3324" w:rsidRDefault="00CE3324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:rsidR="00CE3324" w:rsidRPr="00CE3324" w:rsidRDefault="00CE3324" w:rsidP="00CE3324">
            <w:pPr>
              <w:rPr>
                <w:bCs/>
                <w:sz w:val="22"/>
                <w:szCs w:val="22"/>
                <w:u w:val="single"/>
              </w:rPr>
            </w:pPr>
            <w:r w:rsidRPr="00CE3324">
              <w:rPr>
                <w:bCs/>
                <w:sz w:val="22"/>
                <w:szCs w:val="22"/>
              </w:rPr>
              <w:t>Предложения, поступившие в ходе общественного обсуждения проекта инвестиционной программы</w:t>
            </w:r>
          </w:p>
        </w:tc>
        <w:tc>
          <w:tcPr>
            <w:tcW w:w="9580" w:type="dxa"/>
          </w:tcPr>
          <w:p w:rsidR="00CE3324" w:rsidRPr="00416503" w:rsidRDefault="00416503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509" w:right="442" w:hanging="509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       </w:t>
            </w:r>
            <w:r w:rsidR="00CE3324">
              <w:rPr>
                <w:spacing w:val="-7"/>
                <w:sz w:val="22"/>
                <w:szCs w:val="22"/>
              </w:rPr>
              <w:t>Позиция разработчика Инвестиционной программ</w:t>
            </w:r>
            <w:proofErr w:type="gramStart"/>
            <w:r w:rsidR="00CE3324">
              <w:rPr>
                <w:spacing w:val="-7"/>
                <w:sz w:val="22"/>
                <w:szCs w:val="22"/>
              </w:rPr>
              <w:t xml:space="preserve">ы </w:t>
            </w:r>
            <w:r w:rsidR="00CE3324">
              <w:rPr>
                <w:sz w:val="22"/>
                <w:szCs w:val="22"/>
              </w:rPr>
              <w:t>ООО</w:t>
            </w:r>
            <w:proofErr w:type="gramEnd"/>
            <w:r w:rsidR="00CE3324">
              <w:rPr>
                <w:sz w:val="22"/>
                <w:szCs w:val="22"/>
              </w:rPr>
              <w:t xml:space="preserve"> «</w:t>
            </w:r>
            <w:r w:rsidR="00CE3324" w:rsidRPr="002D7F21">
              <w:rPr>
                <w:bCs/>
                <w:sz w:val="22"/>
                <w:szCs w:val="22"/>
              </w:rPr>
              <w:t>Производственное                        жилищно-коммунальное хозяйство Мишкинское</w:t>
            </w:r>
            <w:r w:rsidR="00CE3324" w:rsidRPr="002D7F21">
              <w:rPr>
                <w:sz w:val="22"/>
                <w:szCs w:val="22"/>
              </w:rPr>
              <w:t>»</w:t>
            </w:r>
          </w:p>
          <w:p w:rsidR="00CE3324" w:rsidRDefault="00CE3324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right="442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E3324" w:rsidTr="006364C7">
        <w:trPr>
          <w:trHeight w:val="392"/>
        </w:trPr>
        <w:tc>
          <w:tcPr>
            <w:tcW w:w="851" w:type="dxa"/>
          </w:tcPr>
          <w:p w:rsidR="00CE3324" w:rsidRPr="00CE3324" w:rsidRDefault="00CE3324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CE3324" w:rsidRPr="00CE3324" w:rsidRDefault="00CE3324" w:rsidP="006364C7">
            <w:pPr>
              <w:shd w:val="clear" w:color="auto" w:fill="FFFFFF"/>
              <w:spacing w:line="245" w:lineRule="exact"/>
              <w:ind w:left="5189" w:hanging="4622"/>
              <w:jc w:val="both"/>
              <w:rPr>
                <w:b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Предложение администрации</w:t>
            </w:r>
          </w:p>
        </w:tc>
        <w:tc>
          <w:tcPr>
            <w:tcW w:w="9580" w:type="dxa"/>
          </w:tcPr>
          <w:p w:rsidR="00CE3324" w:rsidRDefault="00CE3324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right="442"/>
              <w:rPr>
                <w:spacing w:val="-7"/>
                <w:sz w:val="22"/>
                <w:szCs w:val="22"/>
              </w:rPr>
            </w:pPr>
          </w:p>
        </w:tc>
      </w:tr>
      <w:tr w:rsidR="00DC4E9E" w:rsidTr="006364C7">
        <w:trPr>
          <w:trHeight w:val="381"/>
        </w:trPr>
        <w:tc>
          <w:tcPr>
            <w:tcW w:w="851" w:type="dxa"/>
          </w:tcPr>
          <w:p w:rsidR="00DC4E9E" w:rsidRPr="00CE3324" w:rsidRDefault="00DC4E9E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C4E9E" w:rsidRDefault="00DC4E9E" w:rsidP="00CE3324">
            <w:pPr>
              <w:shd w:val="clear" w:color="auto" w:fill="FFFFFF"/>
              <w:spacing w:line="245" w:lineRule="exact"/>
              <w:ind w:left="5189" w:hanging="4622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2017 г</w:t>
            </w:r>
          </w:p>
        </w:tc>
        <w:tc>
          <w:tcPr>
            <w:tcW w:w="9580" w:type="dxa"/>
          </w:tcPr>
          <w:p w:rsidR="00DC4E9E" w:rsidRDefault="00DC4E9E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right="442"/>
              <w:rPr>
                <w:spacing w:val="-7"/>
                <w:sz w:val="22"/>
                <w:szCs w:val="22"/>
              </w:rPr>
            </w:pPr>
          </w:p>
        </w:tc>
      </w:tr>
      <w:tr w:rsidR="00CE3324" w:rsidTr="006364C7">
        <w:trPr>
          <w:trHeight w:val="495"/>
        </w:trPr>
        <w:tc>
          <w:tcPr>
            <w:tcW w:w="851" w:type="dxa"/>
          </w:tcPr>
          <w:p w:rsidR="00CE3324" w:rsidRPr="00565FBA" w:rsidRDefault="00565FBA" w:rsidP="00CE3324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CE3324" w:rsidRPr="00565FBA" w:rsidRDefault="00565FBA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826" w:hanging="809"/>
              <w:rPr>
                <w:bCs/>
                <w:sz w:val="22"/>
                <w:szCs w:val="22"/>
              </w:rPr>
            </w:pPr>
            <w:r w:rsidRPr="00565FBA">
              <w:rPr>
                <w:bCs/>
                <w:sz w:val="22"/>
                <w:szCs w:val="22"/>
              </w:rPr>
              <w:t>Реконструкция ТП-160 на ТП-250 № 1709</w:t>
            </w:r>
          </w:p>
        </w:tc>
        <w:tc>
          <w:tcPr>
            <w:tcW w:w="9580" w:type="dxa"/>
          </w:tcPr>
          <w:p w:rsidR="00CE3324" w:rsidRPr="00565FBA" w:rsidRDefault="00416503" w:rsidP="00416503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244" w:right="442" w:firstLine="73"/>
              <w:rPr>
                <w:b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Учтена в инвестиционной программе 2016-2018 года, утверждена Министерством промышленности и инвестиционной политики Республики Башкортостан</w:t>
            </w:r>
            <w:r w:rsidR="00DC4E9E">
              <w:rPr>
                <w:spacing w:val="-6"/>
                <w:sz w:val="22"/>
                <w:szCs w:val="22"/>
              </w:rPr>
              <w:t>, приказ № 280-О от 31.10.2016г пункт</w:t>
            </w:r>
            <w:r w:rsidR="003265B1">
              <w:rPr>
                <w:spacing w:val="-6"/>
                <w:sz w:val="22"/>
                <w:szCs w:val="22"/>
              </w:rPr>
              <w:t xml:space="preserve"> 1.4</w:t>
            </w:r>
          </w:p>
        </w:tc>
      </w:tr>
      <w:tr w:rsidR="00CE3324" w:rsidTr="006364C7">
        <w:trPr>
          <w:trHeight w:val="435"/>
        </w:trPr>
        <w:tc>
          <w:tcPr>
            <w:tcW w:w="851" w:type="dxa"/>
          </w:tcPr>
          <w:p w:rsidR="00CE3324" w:rsidRPr="00565FBA" w:rsidRDefault="00565FBA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CE3324" w:rsidRPr="00565FBA" w:rsidRDefault="00565FBA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17" w:right="113"/>
              <w:rPr>
                <w:bCs/>
                <w:sz w:val="22"/>
                <w:szCs w:val="22"/>
              </w:rPr>
            </w:pPr>
            <w:r w:rsidRPr="00565FBA">
              <w:rPr>
                <w:bCs/>
                <w:sz w:val="22"/>
                <w:szCs w:val="22"/>
              </w:rPr>
              <w:t xml:space="preserve">Реконструкция ВЛ-0,4 по </w:t>
            </w:r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Pr="00565FBA">
              <w:rPr>
                <w:bCs/>
                <w:sz w:val="22"/>
                <w:szCs w:val="22"/>
              </w:rPr>
              <w:t xml:space="preserve">ул. Интернациональная с. </w:t>
            </w:r>
            <w:proofErr w:type="gramStart"/>
            <w:r w:rsidRPr="00565FBA">
              <w:rPr>
                <w:bCs/>
                <w:sz w:val="22"/>
                <w:szCs w:val="22"/>
              </w:rPr>
              <w:t>Мишкино</w:t>
            </w:r>
            <w:proofErr w:type="gramEnd"/>
          </w:p>
        </w:tc>
        <w:tc>
          <w:tcPr>
            <w:tcW w:w="9580" w:type="dxa"/>
          </w:tcPr>
          <w:p w:rsidR="00CE3324" w:rsidRPr="00565FBA" w:rsidRDefault="00416503" w:rsidP="00DC4E9E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244" w:right="442" w:firstLine="73"/>
              <w:rPr>
                <w:b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Учтена в инвестиционной программе 2016-2018 года, утверждена Министерством промышленности и инвестиционной политики Республики Башкортостан</w:t>
            </w:r>
            <w:r w:rsidR="00DC4E9E">
              <w:rPr>
                <w:spacing w:val="-6"/>
                <w:sz w:val="22"/>
                <w:szCs w:val="22"/>
              </w:rPr>
              <w:t>, приказ № 280-О от 31.10.2016г пункт</w:t>
            </w:r>
            <w:r w:rsidR="003265B1">
              <w:rPr>
                <w:spacing w:val="-6"/>
                <w:sz w:val="22"/>
                <w:szCs w:val="22"/>
              </w:rPr>
              <w:t xml:space="preserve"> 1.5</w:t>
            </w:r>
          </w:p>
        </w:tc>
      </w:tr>
      <w:tr w:rsidR="00CE3324" w:rsidTr="006364C7">
        <w:trPr>
          <w:trHeight w:val="375"/>
        </w:trPr>
        <w:tc>
          <w:tcPr>
            <w:tcW w:w="851" w:type="dxa"/>
          </w:tcPr>
          <w:p w:rsidR="00CE3324" w:rsidRPr="00565FBA" w:rsidRDefault="00565FBA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CE3324" w:rsidRPr="00565FBA" w:rsidRDefault="00565FBA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17"/>
              <w:rPr>
                <w:bCs/>
                <w:sz w:val="22"/>
                <w:szCs w:val="22"/>
              </w:rPr>
            </w:pPr>
            <w:r w:rsidRPr="00565FBA">
              <w:rPr>
                <w:bCs/>
                <w:sz w:val="22"/>
                <w:szCs w:val="22"/>
              </w:rPr>
              <w:t xml:space="preserve">Реконструкция ВЛ-0,4 по ул. </w:t>
            </w:r>
            <w:proofErr w:type="spellStart"/>
            <w:r w:rsidRPr="00565FBA">
              <w:rPr>
                <w:bCs/>
                <w:sz w:val="22"/>
                <w:szCs w:val="22"/>
              </w:rPr>
              <w:t>Инякска</w:t>
            </w:r>
            <w:proofErr w:type="gramStart"/>
            <w:r w:rsidRPr="00565FBA">
              <w:rPr>
                <w:bCs/>
                <w:sz w:val="22"/>
                <w:szCs w:val="22"/>
              </w:rPr>
              <w:t>я</w:t>
            </w:r>
            <w:proofErr w:type="spellEnd"/>
            <w:r w:rsidRPr="00565FBA">
              <w:rPr>
                <w:bCs/>
                <w:sz w:val="22"/>
                <w:szCs w:val="22"/>
              </w:rPr>
              <w:t>-</w:t>
            </w:r>
            <w:proofErr w:type="gramEnd"/>
            <w:r w:rsidRPr="00565FBA">
              <w:rPr>
                <w:bCs/>
                <w:sz w:val="22"/>
                <w:szCs w:val="22"/>
              </w:rPr>
              <w:t xml:space="preserve"> Советская с. Мишкино</w:t>
            </w:r>
          </w:p>
        </w:tc>
        <w:tc>
          <w:tcPr>
            <w:tcW w:w="9580" w:type="dxa"/>
          </w:tcPr>
          <w:p w:rsidR="00CE3324" w:rsidRPr="00565FBA" w:rsidRDefault="00416503" w:rsidP="00DC4E9E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line="264" w:lineRule="exact"/>
              <w:ind w:left="244" w:right="442" w:firstLine="73"/>
              <w:rPr>
                <w:b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Учтена в инвестиционной программе 2016-2018 года, утверждена Министерством промышленности и инвестиционной политики Республики Башкортостан</w:t>
            </w:r>
            <w:r w:rsidR="00DC4E9E">
              <w:rPr>
                <w:spacing w:val="-6"/>
                <w:sz w:val="22"/>
                <w:szCs w:val="22"/>
              </w:rPr>
              <w:t xml:space="preserve">, приказ № 280-О от 31.10.2016г пункт </w:t>
            </w:r>
            <w:r w:rsidR="003265B1">
              <w:rPr>
                <w:spacing w:val="-6"/>
                <w:sz w:val="22"/>
                <w:szCs w:val="22"/>
              </w:rPr>
              <w:t>1.6</w:t>
            </w:r>
          </w:p>
        </w:tc>
      </w:tr>
      <w:tr w:rsidR="00CE3324" w:rsidTr="006364C7">
        <w:trPr>
          <w:trHeight w:val="420"/>
        </w:trPr>
        <w:tc>
          <w:tcPr>
            <w:tcW w:w="851" w:type="dxa"/>
          </w:tcPr>
          <w:p w:rsidR="00CE3324" w:rsidRPr="00565FBA" w:rsidRDefault="00CE3324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CE3324" w:rsidRPr="00565FBA" w:rsidRDefault="00DC4E9E" w:rsidP="00DC4E9E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2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 г</w:t>
            </w:r>
          </w:p>
        </w:tc>
        <w:tc>
          <w:tcPr>
            <w:tcW w:w="9580" w:type="dxa"/>
          </w:tcPr>
          <w:p w:rsidR="00CE3324" w:rsidRPr="00565FBA" w:rsidRDefault="00CE3324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</w:p>
        </w:tc>
      </w:tr>
      <w:tr w:rsidR="00DC4E9E" w:rsidTr="006364C7">
        <w:trPr>
          <w:trHeight w:val="599"/>
        </w:trPr>
        <w:tc>
          <w:tcPr>
            <w:tcW w:w="851" w:type="dxa"/>
          </w:tcPr>
          <w:p w:rsidR="00DC4E9E" w:rsidRPr="00565FBA" w:rsidRDefault="003265B1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DC4E9E" w:rsidRDefault="003265B1" w:rsidP="003265B1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firstLine="17"/>
              <w:rPr>
                <w:bCs/>
                <w:sz w:val="22"/>
                <w:szCs w:val="22"/>
              </w:rPr>
            </w:pPr>
            <w:r w:rsidRPr="003265B1">
              <w:rPr>
                <w:bCs/>
                <w:sz w:val="22"/>
                <w:szCs w:val="22"/>
              </w:rPr>
              <w:t xml:space="preserve">Реконструкция ТП-160 на ТП-250 № </w:t>
            </w:r>
            <w:r>
              <w:rPr>
                <w:bCs/>
                <w:sz w:val="22"/>
                <w:szCs w:val="22"/>
              </w:rPr>
              <w:t>1</w:t>
            </w:r>
            <w:r w:rsidRPr="003265B1">
              <w:rPr>
                <w:bCs/>
                <w:sz w:val="22"/>
                <w:szCs w:val="22"/>
              </w:rPr>
              <w:t>720</w:t>
            </w:r>
          </w:p>
        </w:tc>
        <w:tc>
          <w:tcPr>
            <w:tcW w:w="9580" w:type="dxa"/>
          </w:tcPr>
          <w:p w:rsidR="00DC4E9E" w:rsidRPr="00000DBA" w:rsidRDefault="00DC4E9E" w:rsidP="00DC4E9E">
            <w:pPr>
              <w:ind w:left="241" w:firstLine="142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Учтена в инвестиционной программе 2016-2018 года, утверждена Министерством промышленности и инвестиционной политики Республики Башкортостан, приказ № 280-О                  </w:t>
            </w:r>
            <w:r w:rsidR="000A149C">
              <w:rPr>
                <w:spacing w:val="-6"/>
                <w:sz w:val="22"/>
                <w:szCs w:val="22"/>
              </w:rPr>
              <w:t xml:space="preserve">                                 </w:t>
            </w:r>
            <w:r>
              <w:rPr>
                <w:spacing w:val="-6"/>
                <w:sz w:val="22"/>
                <w:szCs w:val="22"/>
              </w:rPr>
              <w:t>от 31.10.2016г пункт</w:t>
            </w:r>
            <w:r w:rsidR="003265B1">
              <w:rPr>
                <w:spacing w:val="-6"/>
                <w:sz w:val="22"/>
                <w:szCs w:val="22"/>
              </w:rPr>
              <w:t xml:space="preserve"> 1.7</w:t>
            </w:r>
          </w:p>
        </w:tc>
      </w:tr>
      <w:tr w:rsidR="00DC4E9E" w:rsidTr="006364C7">
        <w:trPr>
          <w:trHeight w:val="420"/>
        </w:trPr>
        <w:tc>
          <w:tcPr>
            <w:tcW w:w="851" w:type="dxa"/>
          </w:tcPr>
          <w:p w:rsidR="00DC4E9E" w:rsidRPr="00565FBA" w:rsidRDefault="003265B1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6364C7" w:rsidRDefault="003265B1" w:rsidP="003265B1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17" w:right="442"/>
              <w:rPr>
                <w:bCs/>
                <w:sz w:val="22"/>
                <w:szCs w:val="22"/>
              </w:rPr>
            </w:pPr>
            <w:r w:rsidRPr="003265B1">
              <w:rPr>
                <w:bCs/>
                <w:sz w:val="22"/>
                <w:szCs w:val="22"/>
              </w:rPr>
              <w:t xml:space="preserve">Реконструкция ВЛ-0,4 по   ул. Зелёная </w:t>
            </w:r>
            <w:r w:rsidR="007513D3">
              <w:rPr>
                <w:bCs/>
                <w:sz w:val="22"/>
                <w:szCs w:val="22"/>
              </w:rPr>
              <w:t xml:space="preserve">    </w:t>
            </w:r>
          </w:p>
          <w:p w:rsidR="00DC4E9E" w:rsidRDefault="003265B1" w:rsidP="003265B1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17" w:right="442"/>
              <w:rPr>
                <w:bCs/>
                <w:sz w:val="22"/>
                <w:szCs w:val="22"/>
              </w:rPr>
            </w:pPr>
            <w:r w:rsidRPr="003265B1">
              <w:rPr>
                <w:bCs/>
                <w:sz w:val="22"/>
                <w:szCs w:val="22"/>
              </w:rPr>
              <w:t>с. Мишкино</w:t>
            </w:r>
          </w:p>
        </w:tc>
        <w:tc>
          <w:tcPr>
            <w:tcW w:w="9580" w:type="dxa"/>
          </w:tcPr>
          <w:p w:rsidR="00DC4E9E" w:rsidRPr="00000DBA" w:rsidRDefault="00DC4E9E" w:rsidP="00DC4E9E">
            <w:pPr>
              <w:ind w:left="241" w:firstLine="142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Учтена в инвестиционной программе 2016-2018 года, утверждена Министерством промышленности и инвестиционной политики Республики Башкортостан, приказ № 280-О                    </w:t>
            </w:r>
            <w:r w:rsidR="000A149C">
              <w:rPr>
                <w:spacing w:val="-6"/>
                <w:sz w:val="22"/>
                <w:szCs w:val="22"/>
              </w:rPr>
              <w:t xml:space="preserve">                               </w:t>
            </w:r>
            <w:r>
              <w:rPr>
                <w:spacing w:val="-6"/>
                <w:sz w:val="22"/>
                <w:szCs w:val="22"/>
              </w:rPr>
              <w:t>от 31.10.2016г пункт</w:t>
            </w:r>
            <w:r w:rsidR="003265B1">
              <w:rPr>
                <w:spacing w:val="-6"/>
                <w:sz w:val="22"/>
                <w:szCs w:val="22"/>
              </w:rPr>
              <w:t xml:space="preserve"> 1.8</w:t>
            </w:r>
          </w:p>
        </w:tc>
      </w:tr>
      <w:tr w:rsidR="00DC4E9E" w:rsidTr="006364C7">
        <w:trPr>
          <w:trHeight w:val="420"/>
        </w:trPr>
        <w:tc>
          <w:tcPr>
            <w:tcW w:w="851" w:type="dxa"/>
          </w:tcPr>
          <w:p w:rsidR="00DC4E9E" w:rsidRPr="00565FBA" w:rsidRDefault="003265B1" w:rsidP="00565FBA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826" w:right="442" w:hanging="5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DC4E9E" w:rsidRDefault="003265B1" w:rsidP="006364C7">
            <w:pPr>
              <w:shd w:val="clear" w:color="auto" w:fill="FFFFFF"/>
              <w:tabs>
                <w:tab w:val="left" w:leader="underscore" w:pos="1445"/>
                <w:tab w:val="left" w:leader="dot" w:pos="11520"/>
                <w:tab w:val="left" w:leader="underscore" w:pos="13627"/>
              </w:tabs>
              <w:spacing w:before="120" w:line="264" w:lineRule="exact"/>
              <w:ind w:left="17" w:right="442"/>
              <w:rPr>
                <w:bCs/>
                <w:sz w:val="22"/>
                <w:szCs w:val="22"/>
              </w:rPr>
            </w:pPr>
            <w:r w:rsidRPr="003265B1">
              <w:rPr>
                <w:bCs/>
                <w:sz w:val="22"/>
                <w:szCs w:val="22"/>
              </w:rPr>
              <w:t xml:space="preserve">Реконструкция ВЛ-0,4 по </w:t>
            </w:r>
            <w:r w:rsidR="007513D3">
              <w:rPr>
                <w:bCs/>
                <w:sz w:val="22"/>
                <w:szCs w:val="22"/>
              </w:rPr>
              <w:t xml:space="preserve">  </w:t>
            </w:r>
            <w:r w:rsidRPr="003265B1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3265B1">
              <w:rPr>
                <w:bCs/>
                <w:sz w:val="22"/>
                <w:szCs w:val="22"/>
              </w:rPr>
              <w:t>Октябрьская-Я</w:t>
            </w:r>
            <w:proofErr w:type="gramStart"/>
            <w:r w:rsidRPr="003265B1">
              <w:rPr>
                <w:bCs/>
                <w:sz w:val="22"/>
                <w:szCs w:val="22"/>
              </w:rPr>
              <w:t>.Я</w:t>
            </w:r>
            <w:proofErr w:type="gramEnd"/>
            <w:r w:rsidRPr="003265B1">
              <w:rPr>
                <w:bCs/>
                <w:sz w:val="22"/>
                <w:szCs w:val="22"/>
              </w:rPr>
              <w:t>лкайна</w:t>
            </w:r>
            <w:proofErr w:type="spellEnd"/>
            <w:r w:rsidRPr="003265B1">
              <w:rPr>
                <w:bCs/>
                <w:sz w:val="22"/>
                <w:szCs w:val="22"/>
              </w:rPr>
              <w:t xml:space="preserve">    с. Мишкино</w:t>
            </w:r>
          </w:p>
        </w:tc>
        <w:tc>
          <w:tcPr>
            <w:tcW w:w="9580" w:type="dxa"/>
          </w:tcPr>
          <w:p w:rsidR="00DC4E9E" w:rsidRPr="00000DBA" w:rsidRDefault="00DC4E9E" w:rsidP="00DC4E9E">
            <w:pPr>
              <w:ind w:left="241" w:firstLine="142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Учтена в инвестиционной программе 2016-2018 года, утверждена Министерством промышленности и инвестиционной политики Республики Башкортостан, приказ № 280-О                     от 31.10.2016г пункт</w:t>
            </w:r>
            <w:r w:rsidR="003265B1">
              <w:rPr>
                <w:spacing w:val="-6"/>
                <w:sz w:val="22"/>
                <w:szCs w:val="22"/>
              </w:rPr>
              <w:t xml:space="preserve"> 1.9</w:t>
            </w:r>
          </w:p>
        </w:tc>
      </w:tr>
    </w:tbl>
    <w:p w:rsidR="003265B1" w:rsidRDefault="003265B1" w:rsidP="003265B1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</w:p>
    <w:p w:rsidR="006364C7" w:rsidRDefault="003265B1" w:rsidP="006364C7">
      <w:pPr>
        <w:shd w:val="clear" w:color="auto" w:fill="FFFFFF"/>
        <w:rPr>
          <w:spacing w:val="-9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Pr="00416503">
        <w:rPr>
          <w:spacing w:val="-9"/>
          <w:sz w:val="22"/>
          <w:szCs w:val="22"/>
        </w:rPr>
        <w:t>Директор</w:t>
      </w:r>
      <w:r>
        <w:rPr>
          <w:spacing w:val="-9"/>
          <w:sz w:val="22"/>
          <w:szCs w:val="22"/>
        </w:rPr>
        <w:t xml:space="preserve"> ООО «ПЖКХ </w:t>
      </w:r>
      <w:proofErr w:type="spellStart"/>
      <w:r>
        <w:rPr>
          <w:spacing w:val="-9"/>
          <w:sz w:val="22"/>
          <w:szCs w:val="22"/>
        </w:rPr>
        <w:t>Мишкинское</w:t>
      </w:r>
      <w:proofErr w:type="spellEnd"/>
      <w:r>
        <w:rPr>
          <w:spacing w:val="-9"/>
          <w:sz w:val="22"/>
          <w:szCs w:val="22"/>
        </w:rPr>
        <w:t>»                                             Р.А.Алимов</w:t>
      </w:r>
    </w:p>
    <w:p w:rsidR="006364C7" w:rsidRDefault="006364C7" w:rsidP="006364C7">
      <w:pPr>
        <w:shd w:val="clear" w:color="auto" w:fill="FFFFFF"/>
        <w:rPr>
          <w:spacing w:val="-9"/>
          <w:sz w:val="22"/>
          <w:szCs w:val="22"/>
        </w:rPr>
      </w:pPr>
    </w:p>
    <w:p w:rsidR="00C63AAB" w:rsidRDefault="00CE3324" w:rsidP="006364C7">
      <w:pPr>
        <w:shd w:val="clear" w:color="auto" w:fill="FFFFFF"/>
        <w:sectPr w:rsidR="00C63AAB" w:rsidSect="006364C7">
          <w:type w:val="continuous"/>
          <w:pgSz w:w="16834" w:h="11909" w:orient="landscape"/>
          <w:pgMar w:top="142" w:right="1256" w:bottom="720" w:left="1418" w:header="720" w:footer="720" w:gutter="0"/>
          <w:cols w:space="60"/>
          <w:noEndnote/>
        </w:sectPr>
      </w:pPr>
      <w:r>
        <w:rPr>
          <w:b/>
          <w:bCs/>
          <w:sz w:val="22"/>
          <w:szCs w:val="22"/>
        </w:rPr>
        <w:t xml:space="preserve">      </w:t>
      </w:r>
      <w:proofErr w:type="gramStart"/>
      <w:r w:rsidR="00416503">
        <w:rPr>
          <w:rFonts w:ascii="Arial" w:hAnsi="Arial"/>
          <w:spacing w:val="-6"/>
        </w:rPr>
        <w:t>Пункт</w:t>
      </w:r>
      <w:r w:rsidR="00416503">
        <w:rPr>
          <w:rFonts w:ascii="Arial" w:hAnsi="Arial" w:cs="Arial"/>
          <w:spacing w:val="-6"/>
        </w:rPr>
        <w:t xml:space="preserve">. 8 </w:t>
      </w:r>
      <w:r w:rsidR="00416503">
        <w:rPr>
          <w:rFonts w:ascii="Arial" w:hAnsi="Arial"/>
          <w:spacing w:val="-6"/>
        </w:rPr>
        <w:t>«Сетевая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организация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рассматривает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предложения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к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проекту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инвестиционной</w:t>
      </w:r>
      <w:r w:rsidR="00416503">
        <w:rPr>
          <w:rFonts w:ascii="Arial" w:hAnsi="Arial" w:cs="Arial"/>
          <w:spacing w:val="-6"/>
        </w:rPr>
        <w:t xml:space="preserve"> </w:t>
      </w:r>
      <w:r w:rsidR="00416503">
        <w:rPr>
          <w:rFonts w:ascii="Arial" w:hAnsi="Arial"/>
          <w:spacing w:val="-6"/>
        </w:rPr>
        <w:t>программы</w:t>
      </w:r>
      <w:r w:rsidR="00416503">
        <w:rPr>
          <w:rFonts w:ascii="Arial" w:hAnsi="Arial" w:cs="Arial"/>
          <w:spacing w:val="-6"/>
        </w:rPr>
        <w:t xml:space="preserve">, </w:t>
      </w:r>
      <w:r w:rsidR="00416503">
        <w:rPr>
          <w:rFonts w:ascii="Arial" w:hAnsi="Arial"/>
          <w:spacing w:val="-5"/>
        </w:rPr>
        <w:t>размещенные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в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соответствии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настоящим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пунктом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на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официальном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сайте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системы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до</w:t>
      </w:r>
      <w:r w:rsidR="00416503">
        <w:rPr>
          <w:rFonts w:ascii="Arial" w:hAnsi="Arial" w:cs="Arial"/>
          <w:spacing w:val="-5"/>
        </w:rPr>
        <w:t xml:space="preserve"> 20 </w:t>
      </w:r>
      <w:r w:rsidR="00416503">
        <w:rPr>
          <w:rFonts w:ascii="Arial" w:hAnsi="Arial"/>
          <w:spacing w:val="-5"/>
        </w:rPr>
        <w:t>марта года</w:t>
      </w:r>
      <w:r w:rsidR="00416503">
        <w:rPr>
          <w:rFonts w:ascii="Arial" w:hAnsi="Arial" w:cs="Arial"/>
          <w:spacing w:val="-5"/>
        </w:rPr>
        <w:t xml:space="preserve">, </w:t>
      </w:r>
      <w:r w:rsidR="00416503">
        <w:rPr>
          <w:rFonts w:ascii="Arial" w:hAnsi="Arial"/>
          <w:spacing w:val="-5"/>
        </w:rPr>
        <w:t>в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котором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проект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инвестиционной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программы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был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размещен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на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официальном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сайте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системы в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соответствии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стандартами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раскрытия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информации</w:t>
      </w:r>
      <w:r w:rsidR="00416503">
        <w:rPr>
          <w:rFonts w:ascii="Arial" w:hAnsi="Arial" w:cs="Arial"/>
          <w:spacing w:val="-5"/>
        </w:rPr>
        <w:t xml:space="preserve">, </w:t>
      </w:r>
      <w:r w:rsidR="00416503">
        <w:rPr>
          <w:rFonts w:ascii="Arial" w:hAnsi="Arial"/>
          <w:spacing w:val="-5"/>
        </w:rPr>
        <w:t>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позднее</w:t>
      </w:r>
      <w:r w:rsidR="00416503">
        <w:rPr>
          <w:rFonts w:ascii="Arial" w:hAnsi="Arial" w:cs="Arial"/>
          <w:spacing w:val="-5"/>
        </w:rPr>
        <w:t xml:space="preserve"> 5 </w:t>
      </w:r>
      <w:r w:rsidR="00416503">
        <w:rPr>
          <w:rFonts w:ascii="Arial" w:hAnsi="Arial"/>
          <w:spacing w:val="-5"/>
        </w:rPr>
        <w:t>апреля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указанного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года размещает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на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официальном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сайте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системы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сводку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поступивших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предложений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указанием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по каждому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из</w:t>
      </w:r>
      <w:proofErr w:type="gramEnd"/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них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мотивированной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позиции</w:t>
      </w:r>
      <w:r w:rsidR="00416503">
        <w:rPr>
          <w:rFonts w:ascii="Arial" w:hAnsi="Arial" w:cs="Arial"/>
          <w:spacing w:val="-5"/>
        </w:rPr>
        <w:t xml:space="preserve">, </w:t>
      </w:r>
      <w:r w:rsidR="00416503">
        <w:rPr>
          <w:rFonts w:ascii="Arial" w:hAnsi="Arial"/>
          <w:spacing w:val="-5"/>
        </w:rPr>
        <w:t>содержащей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информацию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об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учете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в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проекте инвестиционной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программы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такого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предложения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или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об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отказе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от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его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учета</w:t>
      </w:r>
      <w:r w:rsidR="00416503">
        <w:rPr>
          <w:rFonts w:ascii="Arial" w:hAnsi="Arial" w:cs="Arial"/>
          <w:spacing w:val="-5"/>
        </w:rPr>
        <w:t xml:space="preserve">, </w:t>
      </w:r>
      <w:r w:rsidR="00416503">
        <w:rPr>
          <w:rFonts w:ascii="Arial" w:hAnsi="Arial"/>
          <w:spacing w:val="-5"/>
        </w:rPr>
        <w:t>а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также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размещает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на официальном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сайте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системы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в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соответствии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стандартами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раскрытия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информации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проект инвестиционной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программы</w:t>
      </w:r>
      <w:r w:rsidR="00416503">
        <w:rPr>
          <w:rFonts w:ascii="Arial" w:hAnsi="Arial" w:cs="Arial"/>
          <w:spacing w:val="-5"/>
        </w:rPr>
        <w:t xml:space="preserve">, </w:t>
      </w:r>
      <w:r w:rsidR="00416503">
        <w:rPr>
          <w:rFonts w:ascii="Arial" w:hAnsi="Arial"/>
          <w:spacing w:val="-5"/>
        </w:rPr>
        <w:t>доработанный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по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результатам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общественного</w:t>
      </w:r>
      <w:r w:rsidR="00416503">
        <w:rPr>
          <w:rFonts w:ascii="Arial" w:hAnsi="Arial" w:cs="Arial"/>
          <w:spacing w:val="-5"/>
        </w:rPr>
        <w:t xml:space="preserve"> </w:t>
      </w:r>
      <w:r w:rsidR="00416503">
        <w:rPr>
          <w:rFonts w:ascii="Arial" w:hAnsi="Arial"/>
          <w:spacing w:val="-5"/>
        </w:rPr>
        <w:t>обсуждения</w:t>
      </w:r>
      <w:proofErr w:type="gramStart"/>
      <w:r w:rsidR="00416503">
        <w:rPr>
          <w:rFonts w:ascii="Arial" w:hAnsi="Arial" w:cs="Arial"/>
          <w:spacing w:val="-5"/>
        </w:rPr>
        <w:t>.</w:t>
      </w:r>
      <w:r w:rsidR="00416503">
        <w:rPr>
          <w:rFonts w:ascii="Arial" w:hAnsi="Arial"/>
          <w:spacing w:val="-5"/>
        </w:rPr>
        <w:t>»</w:t>
      </w:r>
    </w:p>
    <w:p w:rsidR="00C63AAB" w:rsidRDefault="00C63AAB">
      <w:pPr>
        <w:shd w:val="clear" w:color="auto" w:fill="FFFFFF"/>
        <w:spacing w:before="14"/>
      </w:pPr>
      <w:proofErr w:type="gramEnd"/>
    </w:p>
    <w:p w:rsidR="00C63AAB" w:rsidRDefault="00416503">
      <w:pPr>
        <w:shd w:val="clear" w:color="auto" w:fill="FFFFFF"/>
        <w:sectPr w:rsidR="00C63AAB">
          <w:type w:val="continuous"/>
          <w:pgSz w:w="16834" w:h="11909" w:orient="landscape"/>
          <w:pgMar w:top="1440" w:right="2292" w:bottom="720" w:left="1255" w:header="720" w:footer="720" w:gutter="0"/>
          <w:cols w:num="2" w:sep="1" w:space="720" w:equalWidth="0">
            <w:col w:w="720" w:space="4570"/>
            <w:col w:w="7996"/>
          </w:cols>
          <w:noEndnote/>
        </w:sectPr>
      </w:pPr>
      <w:r>
        <w:br w:type="column"/>
      </w:r>
      <w:r>
        <w:lastRenderedPageBreak/>
        <w:t xml:space="preserve"> </w:t>
      </w:r>
    </w:p>
    <w:p w:rsidR="00C63AAB" w:rsidRDefault="00C63AAB">
      <w:pPr>
        <w:spacing w:before="322" w:line="1" w:lineRule="exact"/>
        <w:rPr>
          <w:sz w:val="2"/>
          <w:szCs w:val="2"/>
        </w:rPr>
      </w:pPr>
    </w:p>
    <w:p w:rsidR="00C63AAB" w:rsidRDefault="00C63AAB">
      <w:pPr>
        <w:shd w:val="clear" w:color="auto" w:fill="FFFFFF"/>
        <w:sectPr w:rsidR="00C63AAB">
          <w:type w:val="continuous"/>
          <w:pgSz w:w="16834" w:h="11909" w:orient="landscape"/>
          <w:pgMar w:top="1440" w:right="2892" w:bottom="720" w:left="2263" w:header="720" w:footer="720" w:gutter="0"/>
          <w:cols w:space="60"/>
          <w:noEndnote/>
        </w:sectPr>
      </w:pPr>
    </w:p>
    <w:p w:rsidR="00BD6481" w:rsidRPr="00416503" w:rsidRDefault="007513D3">
      <w:pPr>
        <w:shd w:val="clear" w:color="auto" w:fill="FFFFFF"/>
        <w:rPr>
          <w:sz w:val="22"/>
          <w:szCs w:val="22"/>
        </w:rPr>
      </w:pPr>
      <w:r>
        <w:rPr>
          <w:spacing w:val="-9"/>
          <w:sz w:val="22"/>
          <w:szCs w:val="22"/>
        </w:rPr>
        <w:lastRenderedPageBreak/>
        <w:t xml:space="preserve">                                                      </w:t>
      </w:r>
      <w:r w:rsidR="00416503" w:rsidRPr="00416503">
        <w:rPr>
          <w:spacing w:val="-9"/>
          <w:sz w:val="22"/>
          <w:szCs w:val="22"/>
        </w:rPr>
        <w:t>Директор</w:t>
      </w:r>
      <w:r w:rsidR="00416503">
        <w:rPr>
          <w:spacing w:val="-9"/>
          <w:sz w:val="22"/>
          <w:szCs w:val="22"/>
        </w:rPr>
        <w:t xml:space="preserve"> ООО «ПЖКХ </w:t>
      </w:r>
      <w:proofErr w:type="spellStart"/>
      <w:r w:rsidR="00416503">
        <w:rPr>
          <w:spacing w:val="-9"/>
          <w:sz w:val="22"/>
          <w:szCs w:val="22"/>
        </w:rPr>
        <w:t>Мишкинское</w:t>
      </w:r>
      <w:proofErr w:type="spellEnd"/>
      <w:r w:rsidR="00416503">
        <w:rPr>
          <w:spacing w:val="-9"/>
          <w:sz w:val="22"/>
          <w:szCs w:val="22"/>
        </w:rPr>
        <w:t>»                                             Р.А.Алимов</w:t>
      </w:r>
    </w:p>
    <w:sectPr w:rsidR="00BD6481" w:rsidRPr="00416503" w:rsidSect="00416503">
      <w:type w:val="continuous"/>
      <w:pgSz w:w="16834" w:h="11909" w:orient="landscape"/>
      <w:pgMar w:top="1440" w:right="2892" w:bottom="720" w:left="2263" w:header="720" w:footer="720" w:gutter="0"/>
      <w:cols w:num="2" w:space="720" w:equalWidth="0">
        <w:col w:w="10908" w:space="2"/>
        <w:col w:w="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72C"/>
    <w:rsid w:val="00071711"/>
    <w:rsid w:val="000A149C"/>
    <w:rsid w:val="002B11EB"/>
    <w:rsid w:val="002D7F21"/>
    <w:rsid w:val="003265B1"/>
    <w:rsid w:val="00416503"/>
    <w:rsid w:val="00565FBA"/>
    <w:rsid w:val="006364C7"/>
    <w:rsid w:val="007513D3"/>
    <w:rsid w:val="008C2766"/>
    <w:rsid w:val="00BD6481"/>
    <w:rsid w:val="00C63AAB"/>
    <w:rsid w:val="00CE044B"/>
    <w:rsid w:val="00CE3324"/>
    <w:rsid w:val="00DC4E9E"/>
    <w:rsid w:val="00E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2017-03-23T11:44:00Z</dcterms:created>
  <dcterms:modified xsi:type="dcterms:W3CDTF">2017-04-03T07:19:00Z</dcterms:modified>
</cp:coreProperties>
</file>